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3352" w14:textId="77777777" w:rsidR="001037F9" w:rsidRDefault="001037F9" w:rsidP="001037F9">
      <w:pPr>
        <w:jc w:val="center"/>
        <w:rPr>
          <w:b/>
          <w:sz w:val="28"/>
          <w:szCs w:val="28"/>
        </w:rPr>
      </w:pPr>
    </w:p>
    <w:p w14:paraId="4162AC0F" w14:textId="190063A3" w:rsidR="001D514C" w:rsidRPr="001D514C" w:rsidRDefault="001D514C" w:rsidP="001037F9">
      <w:pPr>
        <w:jc w:val="center"/>
        <w:rPr>
          <w:b/>
          <w:sz w:val="28"/>
          <w:szCs w:val="28"/>
        </w:rPr>
      </w:pPr>
      <w:r w:rsidRPr="001D514C">
        <w:rPr>
          <w:b/>
          <w:sz w:val="28"/>
          <w:szCs w:val="28"/>
        </w:rPr>
        <w:t>Příloha</w:t>
      </w:r>
      <w:r w:rsidR="001037F9">
        <w:rPr>
          <w:b/>
          <w:sz w:val="28"/>
          <w:szCs w:val="28"/>
        </w:rPr>
        <w:t>:</w:t>
      </w:r>
      <w:r w:rsidRPr="001D514C">
        <w:rPr>
          <w:b/>
          <w:sz w:val="28"/>
          <w:szCs w:val="28"/>
        </w:rPr>
        <w:t xml:space="preserve"> </w:t>
      </w:r>
      <w:r w:rsidR="001037F9" w:rsidRPr="001037F9">
        <w:rPr>
          <w:b/>
          <w:sz w:val="28"/>
          <w:szCs w:val="28"/>
        </w:rPr>
        <w:t>Propagace nad rámec povinné publicity</w:t>
      </w:r>
    </w:p>
    <w:p w14:paraId="6ACBBBCA" w14:textId="77777777" w:rsidR="00D202C5" w:rsidRDefault="00D202C5" w:rsidP="001D514C">
      <w:pPr>
        <w:rPr>
          <w:b/>
        </w:rPr>
      </w:pPr>
    </w:p>
    <w:p w14:paraId="016F92E5" w14:textId="7A214E74" w:rsidR="001D514C" w:rsidRDefault="001D514C" w:rsidP="001D514C">
      <w:pPr>
        <w:rPr>
          <w:b/>
        </w:rPr>
      </w:pPr>
      <w:r>
        <w:rPr>
          <w:b/>
        </w:rPr>
        <w:t xml:space="preserve">V příloze je uveden popis a vzory </w:t>
      </w:r>
      <w:r w:rsidR="001037F9" w:rsidRPr="001037F9">
        <w:rPr>
          <w:b/>
        </w:rPr>
        <w:t>Propagace nad rámec povinné publicity</w:t>
      </w:r>
    </w:p>
    <w:p w14:paraId="3A0284FC" w14:textId="77777777" w:rsidR="001037F9" w:rsidRDefault="001037F9" w:rsidP="001037F9">
      <w:pPr>
        <w:jc w:val="both"/>
      </w:pPr>
      <w:r>
        <w:t xml:space="preserve">Součástí realizační fáze projektu (i jako nezpůsobilý výdaj) je propagace MAS anebo CLLD. Propagační aktivity bodované v tomto kritériu nesmí být totožné s povinnou publicitou projektu. Žadatel v Žádosti o dotaci konkrétně popíše, jaké nástroje/formy propagace MAS/CLLD v projektu uskuteční. </w:t>
      </w:r>
    </w:p>
    <w:p w14:paraId="0DB49609" w14:textId="77777777" w:rsidR="001037F9" w:rsidRPr="001037F9" w:rsidRDefault="001037F9" w:rsidP="001037F9">
      <w:pPr>
        <w:jc w:val="both"/>
        <w:rPr>
          <w:b/>
          <w:bCs/>
        </w:rPr>
      </w:pPr>
      <w:r w:rsidRPr="001037F9">
        <w:rPr>
          <w:b/>
          <w:bCs/>
        </w:rPr>
        <w:t xml:space="preserve">Formy propagace projektu: </w:t>
      </w:r>
    </w:p>
    <w:p w14:paraId="63EC8C9E" w14:textId="77777777" w:rsidR="001037F9" w:rsidRDefault="001037F9" w:rsidP="001037F9">
      <w:pPr>
        <w:jc w:val="both"/>
      </w:pPr>
      <w:r>
        <w:t xml:space="preserve">1) informace na webové stránce žadatele, </w:t>
      </w:r>
    </w:p>
    <w:p w14:paraId="04DB6FD4" w14:textId="77777777" w:rsidR="001037F9" w:rsidRDefault="001037F9" w:rsidP="001037F9">
      <w:pPr>
        <w:jc w:val="both"/>
      </w:pPr>
      <w:r>
        <w:t xml:space="preserve">2) informace na sociálních sítích profilu žadatele, </w:t>
      </w:r>
    </w:p>
    <w:p w14:paraId="63112979" w14:textId="740E145C" w:rsidR="00FE423E" w:rsidRDefault="001037F9" w:rsidP="001037F9">
      <w:pPr>
        <w:jc w:val="both"/>
      </w:pPr>
      <w:r>
        <w:t xml:space="preserve">3) umístěním videa na veřejně přístupném </w:t>
      </w:r>
      <w:proofErr w:type="spellStart"/>
      <w:r>
        <w:t>videokanálu</w:t>
      </w:r>
      <w:proofErr w:type="spellEnd"/>
      <w:r>
        <w:t xml:space="preserve"> žadatele (např. </w:t>
      </w:r>
      <w:proofErr w:type="spellStart"/>
      <w:r>
        <w:t>youtube</w:t>
      </w:r>
      <w:proofErr w:type="spellEnd"/>
      <w:r>
        <w:t>),</w:t>
      </w:r>
    </w:p>
    <w:p w14:paraId="255975EF" w14:textId="77777777" w:rsidR="001037F9" w:rsidRDefault="001037F9" w:rsidP="00CE2494">
      <w:pPr>
        <w:jc w:val="both"/>
        <w:rPr>
          <w:b/>
          <w:u w:val="single"/>
        </w:rPr>
      </w:pPr>
    </w:p>
    <w:p w14:paraId="780633C9" w14:textId="4EBCC481" w:rsidR="003A5C55" w:rsidRDefault="001037F9" w:rsidP="00FE423E">
      <w:pPr>
        <w:jc w:val="both"/>
        <w:rPr>
          <w:color w:val="000000" w:themeColor="text1"/>
        </w:rPr>
      </w:pPr>
      <w:r w:rsidRPr="001037F9">
        <w:t xml:space="preserve"> </w:t>
      </w:r>
    </w:p>
    <w:p w14:paraId="67490E66" w14:textId="77777777" w:rsidR="00FE423E" w:rsidRDefault="00FE423E">
      <w:pPr>
        <w:rPr>
          <w:b/>
        </w:rPr>
      </w:pPr>
    </w:p>
    <w:p w14:paraId="73355099" w14:textId="77777777" w:rsidR="00360A00" w:rsidRDefault="00360A00">
      <w:r>
        <w:br w:type="page"/>
      </w:r>
    </w:p>
    <w:p w14:paraId="27C85DF8" w14:textId="77777777" w:rsidR="00E26A1E" w:rsidRDefault="00E26A1E"/>
    <w:p w14:paraId="78ABE503" w14:textId="0E61BA0F" w:rsidR="00C61401" w:rsidRPr="00B560EA" w:rsidRDefault="00C61401" w:rsidP="00360A0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B560EA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Příklad textu na webové stránky</w:t>
      </w:r>
      <w:r w:rsidR="00360A00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/příspěvku na sociálních sítí</w:t>
      </w:r>
    </w:p>
    <w:p w14:paraId="757D9275" w14:textId="20DBA1FD" w:rsidR="002A1A40" w:rsidRDefault="00D202C5" w:rsidP="00360A0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3632" behindDoc="0" locked="0" layoutInCell="1" allowOverlap="1" wp14:anchorId="2A699E9B" wp14:editId="238D95B4">
            <wp:simplePos x="0" y="0"/>
            <wp:positionH relativeFrom="column">
              <wp:posOffset>7031355</wp:posOffset>
            </wp:positionH>
            <wp:positionV relativeFrom="page">
              <wp:posOffset>2033905</wp:posOffset>
            </wp:positionV>
            <wp:extent cx="666750" cy="374015"/>
            <wp:effectExtent l="0" t="0" r="0" b="0"/>
            <wp:wrapSquare wrapText="bothSides"/>
            <wp:docPr id="447019401" name="Obrázek 0" descr="MASopav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opavsk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800" behindDoc="0" locked="0" layoutInCell="1" allowOverlap="1" wp14:anchorId="6840B9D9" wp14:editId="09E62E6F">
            <wp:simplePos x="0" y="0"/>
            <wp:positionH relativeFrom="column">
              <wp:posOffset>3317875</wp:posOffset>
            </wp:positionH>
            <wp:positionV relativeFrom="page">
              <wp:posOffset>1914525</wp:posOffset>
            </wp:positionV>
            <wp:extent cx="2255520" cy="465455"/>
            <wp:effectExtent l="0" t="0" r="0" b="0"/>
            <wp:wrapSquare wrapText="bothSides"/>
            <wp:docPr id="2146010083" name="Obrázek 1" descr="Obsah obrázku Písmo, Grafika, grafický design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55493" name="Obrázek 1" descr="Obsah obrázku Písmo, Grafika, grafický design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47488" behindDoc="1" locked="0" layoutInCell="1" allowOverlap="1" wp14:anchorId="44531A52" wp14:editId="4BE32535">
            <wp:simplePos x="0" y="0"/>
            <wp:positionH relativeFrom="column">
              <wp:posOffset>-635</wp:posOffset>
            </wp:positionH>
            <wp:positionV relativeFrom="page">
              <wp:posOffset>1863725</wp:posOffset>
            </wp:positionV>
            <wp:extent cx="2575560" cy="541655"/>
            <wp:effectExtent l="0" t="0" r="0" b="0"/>
            <wp:wrapSquare wrapText="bothSides"/>
            <wp:docPr id="2095264000" name="Obrázek 3" descr="Obsah obrázku text, Písmo, Elektricky modrá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64000" name="Obrázek 3" descr="Obsah obrázku text, Písmo, Elektricky modrá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0980CB5" w14:textId="2F1C40FE" w:rsidR="00360A00" w:rsidRDefault="00360A00" w:rsidP="00C6140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7D0599DB" w14:textId="77777777" w:rsidR="00134510" w:rsidRDefault="00134510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6D6881C5" w14:textId="033AACD8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560EA">
        <w:rPr>
          <w:rFonts w:eastAsia="Times New Roman" w:cs="Times New Roman"/>
          <w:sz w:val="24"/>
          <w:szCs w:val="24"/>
          <w:lang w:eastAsia="cs-CZ"/>
        </w:rPr>
        <w:t xml:space="preserve">Projekt s názvem: </w:t>
      </w: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&gt;&gt;&gt;&gt;„Název projektu z Žádosti o dotaci“&lt;&lt;&lt;&lt;</w:t>
      </w:r>
    </w:p>
    <w:p w14:paraId="5D4758BA" w14:textId="58FCE6EA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B560EA">
        <w:rPr>
          <w:rFonts w:eastAsia="Times New Roman" w:cs="Times New Roman"/>
          <w:sz w:val="24"/>
          <w:szCs w:val="24"/>
          <w:lang w:eastAsia="cs-CZ"/>
        </w:rPr>
        <w:t>se stal</w:t>
      </w:r>
      <w:proofErr w:type="gramEnd"/>
      <w:r w:rsidRPr="00B560EA">
        <w:rPr>
          <w:rFonts w:eastAsia="Times New Roman" w:cs="Times New Roman"/>
          <w:sz w:val="24"/>
          <w:szCs w:val="24"/>
          <w:lang w:eastAsia="cs-CZ"/>
        </w:rPr>
        <w:t xml:space="preserve"> součástí realizace </w:t>
      </w:r>
      <w:r w:rsidR="00360A00" w:rsidRPr="00360A00">
        <w:rPr>
          <w:rFonts w:eastAsia="Times New Roman" w:cs="Times New Roman"/>
          <w:sz w:val="24"/>
          <w:szCs w:val="24"/>
          <w:lang w:eastAsia="cs-CZ"/>
        </w:rPr>
        <w:t>Strategie rozvoje území obcí MAS Opavsko na roky 2021 - 2027</w:t>
      </w:r>
    </w:p>
    <w:p w14:paraId="1523C2A5" w14:textId="45191665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560EA">
        <w:rPr>
          <w:rFonts w:eastAsia="Times New Roman" w:cs="Times New Roman"/>
          <w:sz w:val="24"/>
          <w:szCs w:val="24"/>
          <w:lang w:eastAsia="cs-CZ"/>
        </w:rPr>
        <w:t xml:space="preserve">S podporou EU, jmenovitě </w:t>
      </w:r>
      <w:r w:rsidR="00360A00" w:rsidRPr="00360A00">
        <w:rPr>
          <w:rFonts w:eastAsia="Times New Roman" w:cs="Times New Roman"/>
          <w:sz w:val="24"/>
          <w:szCs w:val="24"/>
          <w:lang w:eastAsia="cs-CZ"/>
        </w:rPr>
        <w:t>Intervence 52.77 – LEADER</w:t>
      </w:r>
      <w:r w:rsidR="00360A0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560EA">
        <w:rPr>
          <w:rFonts w:eastAsia="Times New Roman" w:cs="Times New Roman"/>
          <w:sz w:val="24"/>
          <w:szCs w:val="24"/>
          <w:lang w:eastAsia="cs-CZ"/>
        </w:rPr>
        <w:t>jsme pořídili:</w:t>
      </w:r>
    </w:p>
    <w:p w14:paraId="17EEFD13" w14:textId="70CA9FC2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&gt;&gt;&gt;&gt;&gt;„doplnit informace z pole Popis projektu – Žádosti o dotaci“&lt;&lt;&lt;&lt;&lt;</w:t>
      </w:r>
    </w:p>
    <w:p w14:paraId="466F802B" w14:textId="77777777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560EA">
        <w:rPr>
          <w:rFonts w:eastAsia="Times New Roman" w:cs="Times New Roman"/>
          <w:sz w:val="24"/>
          <w:szCs w:val="24"/>
          <w:lang w:eastAsia="cs-CZ"/>
        </w:rPr>
        <w:t>čímž přispějeme k:</w:t>
      </w:r>
    </w:p>
    <w:p w14:paraId="3E94C94A" w14:textId="7CC0E68B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&gt;&gt;&gt;&gt;&gt;„doplnit informace z pole Výsledek projektu –</w:t>
      </w:r>
      <w:r w:rsidR="007C6D0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 xml:space="preserve"> </w:t>
      </w: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 xml:space="preserve"> Žádosti o dotaci“&lt;&lt;&lt;&lt;&lt;</w:t>
      </w:r>
    </w:p>
    <w:p w14:paraId="28A64F07" w14:textId="77777777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B560EA">
        <w:rPr>
          <w:rFonts w:eastAsia="Times New Roman" w:cs="Times New Roman"/>
          <w:sz w:val="24"/>
          <w:szCs w:val="24"/>
          <w:lang w:eastAsia="cs-CZ"/>
        </w:rPr>
        <w:t xml:space="preserve">Jakékoli další vlastní sdělení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&gt;&gt;&gt;&gt;&gt;</w:t>
      </w:r>
      <w:r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 xml:space="preserve"> </w:t>
      </w: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„</w:t>
      </w:r>
      <w:r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pokud chcete něco dalšího sdělit, poděkovat atd...</w:t>
      </w:r>
      <w:r w:rsidRPr="00B560EA">
        <w:rPr>
          <w:rFonts w:eastAsia="Times New Roman" w:cs="Times New Roman"/>
          <w:i/>
          <w:iCs/>
          <w:color w:val="FF0000"/>
          <w:sz w:val="24"/>
          <w:szCs w:val="24"/>
          <w:lang w:eastAsia="cs-CZ"/>
        </w:rPr>
        <w:t>“&lt;&lt;&lt;&lt;&lt;</w:t>
      </w:r>
    </w:p>
    <w:p w14:paraId="0F327E69" w14:textId="77777777" w:rsidR="00C61401" w:rsidRPr="00B560EA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B560EA">
        <w:rPr>
          <w:rFonts w:eastAsia="Times New Roman" w:cs="Times New Roman"/>
          <w:sz w:val="24"/>
          <w:szCs w:val="24"/>
          <w:lang w:eastAsia="cs-CZ"/>
        </w:rPr>
        <w:t xml:space="preserve">Více informací o podpoře a činnosti MAS Opavsko naleznete na </w:t>
      </w:r>
      <w:hyperlink r:id="rId11" w:history="1">
        <w:r w:rsidRPr="00B560EA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www.masopavsko.cz</w:t>
        </w:r>
      </w:hyperlink>
    </w:p>
    <w:p w14:paraId="38468580" w14:textId="77777777" w:rsidR="00134510" w:rsidRDefault="00134510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1904F60" w14:textId="77777777" w:rsidR="00134510" w:rsidRDefault="00134510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1F2844D5" w14:textId="047C59DE" w:rsidR="00C61401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>---------------------------------</w:t>
      </w:r>
    </w:p>
    <w:p w14:paraId="6F02B919" w14:textId="77777777" w:rsidR="00C61401" w:rsidRDefault="00C61401"/>
    <w:p w14:paraId="430D9826" w14:textId="77777777" w:rsidR="003D7007" w:rsidRPr="003D7007" w:rsidRDefault="003D7007">
      <w:pPr>
        <w:rPr>
          <w:b/>
          <w:bCs/>
        </w:rPr>
      </w:pPr>
      <w:r w:rsidRPr="003D7007">
        <w:rPr>
          <w:b/>
          <w:bCs/>
        </w:rPr>
        <w:t>Forma propagace:</w:t>
      </w:r>
    </w:p>
    <w:p w14:paraId="609CC977" w14:textId="45AB022B" w:rsidR="00360A00" w:rsidRDefault="00360A00">
      <w:r>
        <w:t>U</w:t>
      </w:r>
      <w:r w:rsidRPr="00360A00">
        <w:t xml:space="preserve">místění videa na veřejně přístupném </w:t>
      </w:r>
      <w:proofErr w:type="spellStart"/>
      <w:r w:rsidRPr="00360A00">
        <w:t>videokanálu</w:t>
      </w:r>
      <w:proofErr w:type="spellEnd"/>
      <w:r w:rsidRPr="00360A00">
        <w:t xml:space="preserve"> žadatele (např. </w:t>
      </w:r>
      <w:proofErr w:type="spellStart"/>
      <w:r w:rsidRPr="00360A00">
        <w:t>youtube</w:t>
      </w:r>
      <w:proofErr w:type="spellEnd"/>
      <w:r w:rsidRPr="00360A00">
        <w:t>)</w:t>
      </w:r>
      <w:r w:rsidR="003D7007">
        <w:t>.</w:t>
      </w:r>
    </w:p>
    <w:p w14:paraId="01702989" w14:textId="77777777" w:rsidR="00360A00" w:rsidRDefault="00360A00"/>
    <w:p w14:paraId="6D22CCD5" w14:textId="46286A21" w:rsidR="00360A00" w:rsidRPr="003D7007" w:rsidRDefault="00360A00">
      <w:pPr>
        <w:rPr>
          <w:b/>
          <w:bCs/>
        </w:rPr>
      </w:pPr>
      <w:r w:rsidRPr="003D7007">
        <w:rPr>
          <w:b/>
          <w:bCs/>
        </w:rPr>
        <w:t>Příklady dobré praxe:</w:t>
      </w:r>
    </w:p>
    <w:p w14:paraId="1701CCD8" w14:textId="77777777" w:rsidR="00360A00" w:rsidRDefault="00360A00"/>
    <w:p w14:paraId="46B34534" w14:textId="1CCBF8CC" w:rsidR="00360A00" w:rsidRDefault="00D202C5">
      <w:hyperlink r:id="rId12" w:history="1">
        <w:r w:rsidR="00360A00">
          <w:rPr>
            <w:rStyle w:val="Hypertextovodkaz"/>
          </w:rPr>
          <w:t xml:space="preserve">Biatlon Ostrava - Trénink žáků - Čavisov </w:t>
        </w:r>
        <w:proofErr w:type="gramStart"/>
        <w:r w:rsidR="00360A00">
          <w:rPr>
            <w:rStyle w:val="Hypertextovodkaz"/>
          </w:rPr>
          <w:t>2.3.2023</w:t>
        </w:r>
        <w:proofErr w:type="gramEnd"/>
        <w:r w:rsidR="00360A00">
          <w:rPr>
            <w:rStyle w:val="Hypertextovodkaz"/>
          </w:rPr>
          <w:t xml:space="preserve"> (youtube.com)</w:t>
        </w:r>
      </w:hyperlink>
    </w:p>
    <w:p w14:paraId="77EDABB0" w14:textId="77777777" w:rsidR="00360A00" w:rsidRDefault="00360A00"/>
    <w:p w14:paraId="04BCCDCD" w14:textId="072707C3" w:rsidR="00360A00" w:rsidRDefault="00D202C5">
      <w:hyperlink r:id="rId13" w:history="1">
        <w:r w:rsidR="00360A00">
          <w:rPr>
            <w:rStyle w:val="Hypertextovodkaz"/>
          </w:rPr>
          <w:t>SK SPORTINO - MAS OPAVSKO (youtube.com)</w:t>
        </w:r>
      </w:hyperlink>
    </w:p>
    <w:p w14:paraId="6D23DAD3" w14:textId="77777777" w:rsidR="00360A00" w:rsidRDefault="00360A00"/>
    <w:p w14:paraId="66711004" w14:textId="06B84BF7" w:rsidR="00360A00" w:rsidRDefault="00D202C5">
      <w:hyperlink r:id="rId14" w:history="1">
        <w:r w:rsidR="00360A00">
          <w:rPr>
            <w:rStyle w:val="Hypertextovodkaz"/>
          </w:rPr>
          <w:t>Postupná rekonstrukce centra obce Uhlířov (youtube.com)</w:t>
        </w:r>
      </w:hyperlink>
    </w:p>
    <w:p w14:paraId="666672F7" w14:textId="77777777" w:rsidR="00360A00" w:rsidRDefault="00360A00"/>
    <w:p w14:paraId="723750A3" w14:textId="10845101" w:rsidR="00360A00" w:rsidRDefault="00D202C5">
      <w:hyperlink r:id="rId15" w:history="1">
        <w:proofErr w:type="spellStart"/>
        <w:r w:rsidR="00360A00">
          <w:rPr>
            <w:rStyle w:val="Hypertextovodkaz"/>
          </w:rPr>
          <w:t>Workout</w:t>
        </w:r>
        <w:proofErr w:type="spellEnd"/>
        <w:r w:rsidR="00360A00">
          <w:rPr>
            <w:rStyle w:val="Hypertextovodkaz"/>
          </w:rPr>
          <w:t xml:space="preserve"> hřiště Uhlířov (youtube.com)</w:t>
        </w:r>
      </w:hyperlink>
    </w:p>
    <w:p w14:paraId="7DA6CFAB" w14:textId="77777777" w:rsidR="00360A00" w:rsidRDefault="00360A00"/>
    <w:p w14:paraId="33CBBA0A" w14:textId="3DFB74ED" w:rsidR="00AF73BB" w:rsidRDefault="00D202C5">
      <w:hyperlink r:id="rId16" w:history="1">
        <w:r w:rsidR="00AF73BB">
          <w:rPr>
            <w:rStyle w:val="Hypertextovodkaz"/>
          </w:rPr>
          <w:t xml:space="preserve">Biatlon Ostrava - Trénink žáků </w:t>
        </w:r>
        <w:proofErr w:type="gramStart"/>
        <w:r w:rsidR="00AF73BB">
          <w:rPr>
            <w:rStyle w:val="Hypertextovodkaz"/>
          </w:rPr>
          <w:t>27.4.2021</w:t>
        </w:r>
        <w:proofErr w:type="gramEnd"/>
        <w:r w:rsidR="00AF73BB">
          <w:rPr>
            <w:rStyle w:val="Hypertextovodkaz"/>
          </w:rPr>
          <w:t xml:space="preserve"> (youtube.com)</w:t>
        </w:r>
      </w:hyperlink>
    </w:p>
    <w:p w14:paraId="1128BDE3" w14:textId="77777777" w:rsidR="007E3218" w:rsidRDefault="007E3218"/>
    <w:p w14:paraId="56027C47" w14:textId="77777777" w:rsidR="007E3218" w:rsidRPr="00E26A1E" w:rsidRDefault="007E3218" w:rsidP="007E3218">
      <w:pPr>
        <w:rPr>
          <w:b/>
          <w:color w:val="000000" w:themeColor="text1"/>
          <w:u w:val="single"/>
        </w:rPr>
      </w:pPr>
      <w:r w:rsidRPr="00E26A1E">
        <w:rPr>
          <w:b/>
          <w:color w:val="000000" w:themeColor="text1"/>
          <w:u w:val="single"/>
        </w:rPr>
        <w:t>Doporučení:</w:t>
      </w:r>
    </w:p>
    <w:p w14:paraId="38668656" w14:textId="77777777" w:rsidR="007E3218" w:rsidRDefault="007E3218" w:rsidP="007E3218">
      <w:r>
        <w:t>Žadatelům doporučujeme zaslat předem ke konzultaci plánovaný prvek propagace projektu.</w:t>
      </w:r>
    </w:p>
    <w:p w14:paraId="7C6551DD" w14:textId="77777777" w:rsidR="007E3218" w:rsidRDefault="007E3218"/>
    <w:sectPr w:rsidR="007E3218" w:rsidSect="00111928">
      <w:headerReference w:type="default" r:id="rId17"/>
      <w:pgSz w:w="16838" w:h="11906" w:orient="landscape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B29AC" w14:textId="77777777" w:rsidR="006B436C" w:rsidRDefault="006B436C" w:rsidP="006B436C">
      <w:pPr>
        <w:spacing w:after="0" w:line="240" w:lineRule="auto"/>
      </w:pPr>
      <w:r>
        <w:separator/>
      </w:r>
    </w:p>
  </w:endnote>
  <w:endnote w:type="continuationSeparator" w:id="0">
    <w:p w14:paraId="355DEDFC" w14:textId="77777777" w:rsidR="006B436C" w:rsidRDefault="006B436C" w:rsidP="006B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99B2" w14:textId="77777777" w:rsidR="006B436C" w:rsidRDefault="006B436C" w:rsidP="006B436C">
      <w:pPr>
        <w:spacing w:after="0" w:line="240" w:lineRule="auto"/>
      </w:pPr>
      <w:r>
        <w:separator/>
      </w:r>
    </w:p>
  </w:footnote>
  <w:footnote w:type="continuationSeparator" w:id="0">
    <w:p w14:paraId="2234D96F" w14:textId="77777777" w:rsidR="006B436C" w:rsidRDefault="006B436C" w:rsidP="006B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20B0" w14:textId="17883FBA" w:rsidR="001037F9" w:rsidRDefault="00D202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992" behindDoc="1" locked="0" layoutInCell="1" allowOverlap="1" wp14:anchorId="2B8C1B65" wp14:editId="721C3ED3">
          <wp:simplePos x="0" y="0"/>
          <wp:positionH relativeFrom="column">
            <wp:posOffset>-635</wp:posOffset>
          </wp:positionH>
          <wp:positionV relativeFrom="paragraph">
            <wp:posOffset>-121285</wp:posOffset>
          </wp:positionV>
          <wp:extent cx="2693035" cy="566420"/>
          <wp:effectExtent l="0" t="0" r="0" b="0"/>
          <wp:wrapTight wrapText="bothSides">
            <wp:wrapPolygon edited="0">
              <wp:start x="0" y="0"/>
              <wp:lineTo x="0" y="21067"/>
              <wp:lineTo x="21391" y="21067"/>
              <wp:lineTo x="21391" y="0"/>
              <wp:lineTo x="0" y="0"/>
            </wp:wrapPolygon>
          </wp:wrapTight>
          <wp:docPr id="1414379830" name="Obrázek 3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79830" name="Obrázek 3" descr="Obsah obrázku text, Písmo, Elektricky modrá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303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91520" behindDoc="1" locked="0" layoutInCell="1" allowOverlap="1" wp14:anchorId="78ADE104" wp14:editId="2887BBA4">
          <wp:simplePos x="0" y="0"/>
          <wp:positionH relativeFrom="column">
            <wp:posOffset>3295015</wp:posOffset>
          </wp:positionH>
          <wp:positionV relativeFrom="paragraph">
            <wp:posOffset>-54610</wp:posOffset>
          </wp:positionV>
          <wp:extent cx="2301240" cy="474980"/>
          <wp:effectExtent l="0" t="0" r="0" b="0"/>
          <wp:wrapTight wrapText="bothSides">
            <wp:wrapPolygon edited="0">
              <wp:start x="0" y="0"/>
              <wp:lineTo x="0" y="20791"/>
              <wp:lineTo x="21457" y="20791"/>
              <wp:lineTo x="21457" y="0"/>
              <wp:lineTo x="0" y="0"/>
            </wp:wrapPolygon>
          </wp:wrapTight>
          <wp:docPr id="1252409421" name="Obrázek 1" descr="Obsah obrázku Písmo, Grafika, grafický design, Barev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55493" name="Obrázek 1" descr="Obsah obrázku Písmo, Grafika, grafický design, Barevnos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43392" behindDoc="1" locked="0" layoutInCell="1" allowOverlap="1" wp14:anchorId="52AFC2A2" wp14:editId="478D2D32">
          <wp:simplePos x="0" y="0"/>
          <wp:positionH relativeFrom="column">
            <wp:posOffset>7107555</wp:posOffset>
          </wp:positionH>
          <wp:positionV relativeFrom="paragraph">
            <wp:posOffset>52070</wp:posOffset>
          </wp:positionV>
          <wp:extent cx="698500" cy="391795"/>
          <wp:effectExtent l="0" t="0" r="0" b="0"/>
          <wp:wrapTight wrapText="bothSides">
            <wp:wrapPolygon edited="0">
              <wp:start x="0" y="0"/>
              <wp:lineTo x="0" y="21005"/>
              <wp:lineTo x="21207" y="21005"/>
              <wp:lineTo x="21207" y="0"/>
              <wp:lineTo x="0" y="0"/>
            </wp:wrapPolygon>
          </wp:wrapTight>
          <wp:docPr id="1617052906" name="Obrázek 0" descr="MASopavs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opavsk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7F9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0F1C"/>
    <w:multiLevelType w:val="hybridMultilevel"/>
    <w:tmpl w:val="7C846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BBC"/>
    <w:multiLevelType w:val="hybridMultilevel"/>
    <w:tmpl w:val="B1EADF40"/>
    <w:lvl w:ilvl="0" w:tplc="73FE6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4CED"/>
    <w:multiLevelType w:val="hybridMultilevel"/>
    <w:tmpl w:val="F200AECC"/>
    <w:lvl w:ilvl="0" w:tplc="73FE6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65F28"/>
    <w:multiLevelType w:val="hybridMultilevel"/>
    <w:tmpl w:val="72AA5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EDC"/>
    <w:rsid w:val="00026094"/>
    <w:rsid w:val="00077EDC"/>
    <w:rsid w:val="001037F9"/>
    <w:rsid w:val="00134510"/>
    <w:rsid w:val="00191ED6"/>
    <w:rsid w:val="001D514C"/>
    <w:rsid w:val="002773E1"/>
    <w:rsid w:val="00280DAE"/>
    <w:rsid w:val="002A1A40"/>
    <w:rsid w:val="00360A00"/>
    <w:rsid w:val="003A5C55"/>
    <w:rsid w:val="003D7007"/>
    <w:rsid w:val="00436EF2"/>
    <w:rsid w:val="004F75A3"/>
    <w:rsid w:val="005A6D7C"/>
    <w:rsid w:val="00663E11"/>
    <w:rsid w:val="006B436C"/>
    <w:rsid w:val="0076495D"/>
    <w:rsid w:val="007C6D0A"/>
    <w:rsid w:val="007E3218"/>
    <w:rsid w:val="00833E38"/>
    <w:rsid w:val="00853A48"/>
    <w:rsid w:val="009D02FF"/>
    <w:rsid w:val="009F5E57"/>
    <w:rsid w:val="00AC5A80"/>
    <w:rsid w:val="00AF73BB"/>
    <w:rsid w:val="00B1298D"/>
    <w:rsid w:val="00C61401"/>
    <w:rsid w:val="00C67C01"/>
    <w:rsid w:val="00C719DB"/>
    <w:rsid w:val="00CD04FF"/>
    <w:rsid w:val="00CE2494"/>
    <w:rsid w:val="00D202C5"/>
    <w:rsid w:val="00E26A1E"/>
    <w:rsid w:val="00EC4573"/>
    <w:rsid w:val="00ED7E43"/>
    <w:rsid w:val="00FE423E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4400D"/>
  <w15:docId w15:val="{0FC6B348-D49F-4671-8DCF-7560B77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7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3E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2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2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2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2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6140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D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2FF"/>
  </w:style>
  <w:style w:type="character" w:styleId="Sledovanodkaz">
    <w:name w:val="FollowedHyperlink"/>
    <w:basedOn w:val="Standardnpsmoodstavce"/>
    <w:uiPriority w:val="99"/>
    <w:semiHidden/>
    <w:unhideWhenUsed/>
    <w:rsid w:val="007C6D0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B4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CgDUQ-boXW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9wrlGiyw0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4Zh5mo9g5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masopavsk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VSbCSzYiWY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y1vV7IH4p1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36DA-CD8C-4F71-810A-65A7F5AE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Pavlína Brussová</cp:lastModifiedBy>
  <cp:revision>19</cp:revision>
  <dcterms:created xsi:type="dcterms:W3CDTF">2020-02-03T09:15:00Z</dcterms:created>
  <dcterms:modified xsi:type="dcterms:W3CDTF">2025-06-18T20:30:00Z</dcterms:modified>
</cp:coreProperties>
</file>