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1D8F" w14:textId="77777777" w:rsidR="00AE2901" w:rsidRPr="00AE2901" w:rsidRDefault="00AE2901" w:rsidP="00AE2901">
      <w:pPr>
        <w:jc w:val="center"/>
        <w:rPr>
          <w:b/>
          <w:bCs/>
          <w:color w:val="FF0000"/>
        </w:rPr>
      </w:pPr>
      <w:r w:rsidRPr="00AE2901">
        <w:rPr>
          <w:b/>
          <w:bCs/>
          <w:color w:val="FF0000"/>
        </w:rPr>
        <w:t>Název preferenčního kritéria: Pozitivní vliv na životní prostředí a udržitelný rozvoj</w:t>
      </w:r>
    </w:p>
    <w:p w14:paraId="52A4BFA1" w14:textId="77777777" w:rsidR="00AE2901" w:rsidRDefault="00AE2901" w:rsidP="00AE2901">
      <w:r>
        <w:t>Bodově jsou oceněny projekty s pozitivním dopadem na životní prostředí a udržitelný rozvoj. Za pozitivní k životnímu prostředí a podporující udržitelný rozvoj je považován takový projekt, který splní jednu nebo více následujících podmínek:</w:t>
      </w:r>
    </w:p>
    <w:p w14:paraId="155864AC" w14:textId="77777777" w:rsidR="00AE2901" w:rsidRPr="00AE2901" w:rsidRDefault="00AE2901" w:rsidP="00AE2901">
      <w:pPr>
        <w:rPr>
          <w:b/>
          <w:bCs/>
          <w:color w:val="FF0000"/>
        </w:rPr>
      </w:pPr>
      <w:r w:rsidRPr="00AE2901">
        <w:rPr>
          <w:b/>
          <w:bCs/>
          <w:color w:val="FF0000"/>
        </w:rPr>
        <w:t xml:space="preserve">1. Úsporná opatření </w:t>
      </w:r>
    </w:p>
    <w:p w14:paraId="7B1AE483" w14:textId="77777777" w:rsidR="00AE2901" w:rsidRDefault="00AE2901" w:rsidP="00AE2901">
      <w:r>
        <w:t>- objektivně bude doloženo, že v rámci projektu pořizovaný stroj/technologie + přídavné zařízení (musí být součástí projektu) přispěje k úsporám těmito způsoby:</w:t>
      </w:r>
    </w:p>
    <w:p w14:paraId="51BD611C" w14:textId="77777777" w:rsidR="00AE2901" w:rsidRDefault="00AE2901" w:rsidP="00AE2901">
      <w:r>
        <w:t>a) Stroj/technologie včetně přídavného zařízení obsáhne během jednoho pojezdu po pozemku více operací najednou (např.: stroj/technologie zvládá úpravu půdy a přísev během jednoho pojezdu), nebo</w:t>
      </w:r>
    </w:p>
    <w:p w14:paraId="6943622F" w14:textId="77777777" w:rsidR="00AE2901" w:rsidRDefault="00AE2901" w:rsidP="00AE2901">
      <w:r>
        <w:t>b) stroj/technologie je vybavena, podporuje, přímo využívá nebo je kompatibilní se zařízeními precizního zemědělství, nebo</w:t>
      </w:r>
    </w:p>
    <w:p w14:paraId="591A9E4F" w14:textId="77777777" w:rsidR="00AE2901" w:rsidRDefault="00AE2901" w:rsidP="00AE2901">
      <w:r>
        <w:t>c) pomocí realizovaného projektu bude dosaženo vyčíslitelné úspory energií (např. instalací úsporného osvětlení, zateplením, nasazením energeticky úsporné technologie) oproti stavu, kdy by projekt nebyl realizován (úspora vycházející ze stavu před a po realizaci).</w:t>
      </w:r>
    </w:p>
    <w:p w14:paraId="6D38127D" w14:textId="77777777" w:rsidR="00AE2901" w:rsidRDefault="00AE2901" w:rsidP="00AE2901"/>
    <w:p w14:paraId="1B2A44CA" w14:textId="5EB636ED" w:rsidR="00AE2901" w:rsidRDefault="00AE2901" w:rsidP="00AE2901">
      <w:r>
        <w:t xml:space="preserve">Hodnocení bude provedeno na základě údajů, které žadatel uvedl do Žádosti o dotaci a dle </w:t>
      </w:r>
      <w:r w:rsidR="00675897">
        <w:t>požadované</w:t>
      </w:r>
      <w:r>
        <w:t xml:space="preserve"> přílohy objektivně dokladující prokazovanou úsporu (např. energetický štítek či energetický posudek), vlastnost stroje/technologie (např. projektovou dokumentaci, katalogovým či produktovým listem zařízení srovnatelného typu libovolného výrobce).</w:t>
      </w:r>
    </w:p>
    <w:p w14:paraId="3F9DCB21" w14:textId="77777777" w:rsidR="00AE2901" w:rsidRDefault="00AE2901" w:rsidP="00AE2901">
      <w:r>
        <w:t>Kontrola bude provedena při předložení žádosti o platbu na základě doloženého energetického štítku, energetického posudku či technické dokumentaci k pořízenému stroji prokazující úsporu oproti stavu vycházejícího před realizací.</w:t>
      </w:r>
    </w:p>
    <w:p w14:paraId="23869159" w14:textId="77777777" w:rsidR="00AE2901" w:rsidRDefault="00AE2901" w:rsidP="00AE2901"/>
    <w:p w14:paraId="7C82CD6F" w14:textId="77777777" w:rsidR="00AE2901" w:rsidRPr="00AE2901" w:rsidRDefault="00AE2901" w:rsidP="00AE2901">
      <w:pPr>
        <w:rPr>
          <w:b/>
          <w:bCs/>
          <w:color w:val="FF0000"/>
        </w:rPr>
      </w:pPr>
      <w:r w:rsidRPr="00AE2901">
        <w:rPr>
          <w:b/>
          <w:bCs/>
          <w:color w:val="FF0000"/>
        </w:rPr>
        <w:t>2. Využití obnovitelných zdrojů energie</w:t>
      </w:r>
    </w:p>
    <w:p w14:paraId="41100DD1" w14:textId="77777777" w:rsidR="00AE2901" w:rsidRDefault="00AE2901" w:rsidP="00AE2901">
      <w:r>
        <w:t>- realizací projektu dojde k pořízení stroje/technologie, která z více než 60% využívá obnovitelné zdroje energie, tj. energie ze slunce, vody, větru, biomasy (včetně biometanu).</w:t>
      </w:r>
    </w:p>
    <w:p w14:paraId="1FEED362" w14:textId="3E2A6E39" w:rsidR="00AE2901" w:rsidRDefault="00AE2901" w:rsidP="00AE2901">
      <w:r>
        <w:t xml:space="preserve">Hodnocení bude provedeno na základě údajů, které žadatel uvedl do Žádosti o dotaci a dle </w:t>
      </w:r>
      <w:r w:rsidR="00675897">
        <w:t>požadované</w:t>
      </w:r>
      <w:r>
        <w:t xml:space="preserve"> přílohy objektivně dokladující původ využívané energie z obnovitelných zdrojů. V případě elektřiny musí být doložen původ využívané elektřiny, např. certifikátem dodavatele, licencí k výrobě nebo jiným objektivně doložitelným způsobem (běžná dodávka elektřiny ze sítě s energetickým mixem ČR podmínku nesplňuje). Kontrola bude provedena při předložení žádosti o platbu na základě objektivně doloženého původu využívané elektřiny např.: certifikátem dodavatele, licencí k výrobě nebo jiným objektivně doložitelným způsobem (běžná dodávka elektřiny ze sítě s energetickým mixem ČR podmínku nesplňuje.</w:t>
      </w:r>
    </w:p>
    <w:p w14:paraId="283022E1" w14:textId="77777777" w:rsidR="00AE2901" w:rsidRDefault="00AE2901" w:rsidP="00AE2901">
      <w:r>
        <w:t xml:space="preserve">Výdaje mohou být nad rámec způsobilých výdajů. Dotaci nelze poskytnout na pořízení technologií, které slouží k výrobě elektrické energie (napojeny do sítě). </w:t>
      </w:r>
    </w:p>
    <w:p w14:paraId="0872C709" w14:textId="77777777" w:rsidR="00AE2901" w:rsidRDefault="00AE2901" w:rsidP="00AE2901"/>
    <w:p w14:paraId="59B6E821" w14:textId="77777777" w:rsidR="00AE2901" w:rsidRDefault="00AE2901" w:rsidP="00AE2901"/>
    <w:p w14:paraId="58F42463" w14:textId="77777777" w:rsidR="00AE2901" w:rsidRPr="001A78B1" w:rsidRDefault="00AE2901" w:rsidP="00AE2901">
      <w:pPr>
        <w:rPr>
          <w:b/>
          <w:bCs/>
          <w:color w:val="FF0000"/>
        </w:rPr>
      </w:pPr>
      <w:r w:rsidRPr="001A78B1">
        <w:rPr>
          <w:b/>
          <w:bCs/>
          <w:color w:val="FF0000"/>
        </w:rPr>
        <w:lastRenderedPageBreak/>
        <w:t>3. Výsadba zeleně</w:t>
      </w:r>
    </w:p>
    <w:p w14:paraId="679CB8CD" w14:textId="026A74CE" w:rsidR="00AE2901" w:rsidRPr="008D60E0" w:rsidRDefault="00AE2901" w:rsidP="00AE2901">
      <w:pPr>
        <w:rPr>
          <w:b/>
          <w:bCs/>
        </w:rPr>
      </w:pPr>
      <w:r>
        <w:t>Součástí projektu je nad rámec způsobilých výdajů výsadba doprovodné zeleně</w:t>
      </w:r>
    </w:p>
    <w:p w14:paraId="25E12404" w14:textId="77777777" w:rsidR="00AE2901" w:rsidRDefault="00AE2901" w:rsidP="00AE2901">
      <w:r w:rsidRPr="00760CDA">
        <w:rPr>
          <w:u w:val="single"/>
        </w:rPr>
        <w:t>Aktivita</w:t>
      </w:r>
      <w:r>
        <w:rPr>
          <w:u w:val="single"/>
        </w:rPr>
        <w:t xml:space="preserve"> a) z</w:t>
      </w:r>
      <w:r w:rsidRPr="00760CDA">
        <w:rPr>
          <w:u w:val="single"/>
        </w:rPr>
        <w:t>eměděl</w:t>
      </w:r>
      <w:r>
        <w:rPr>
          <w:u w:val="single"/>
        </w:rPr>
        <w:t>ské podnikání</w:t>
      </w:r>
      <w:r w:rsidRPr="00760CDA">
        <w:rPr>
          <w:u w:val="single"/>
        </w:rPr>
        <w:t>:</w:t>
      </w:r>
      <w:r>
        <w:t xml:space="preserve"> </w:t>
      </w:r>
    </w:p>
    <w:p w14:paraId="492F6FEA" w14:textId="77777777" w:rsidR="00AE2901" w:rsidRDefault="00AE2901" w:rsidP="00AE2901">
      <w:r>
        <w:t xml:space="preserve">Součástí projektu je nad rámec způsobilých výdajů výsadba doprovodné zeleně (solitérní stromy, aleje, remízy, větrolamy) v rozsahu min. 1 strom na každých 20 000 Kč požadované dotace. Určená plocha pro výsadbu: </w:t>
      </w:r>
    </w:p>
    <w:p w14:paraId="02110C2B" w14:textId="06647F96" w:rsidR="00AE2901" w:rsidRDefault="001A78B1" w:rsidP="00AE2901">
      <w:pPr>
        <w:rPr>
          <w:kern w:val="0"/>
          <w14:ligatures w14:val="none"/>
        </w:rPr>
      </w:pPr>
      <w:r>
        <w:rPr>
          <w:kern w:val="0"/>
          <w14:ligatures w14:val="none"/>
        </w:rPr>
        <w:t>P</w:t>
      </w:r>
      <w:r w:rsidR="00AE2901">
        <w:rPr>
          <w:kern w:val="0"/>
          <w14:ligatures w14:val="none"/>
        </w:rPr>
        <w:t xml:space="preserve">ůdní blok, remízky/plochy sousedící s půdním blokem. </w:t>
      </w:r>
      <w:r w:rsidR="00AE2901">
        <w:t>Výsadba musí být provedena nejdříve po datu podání žádosti o dotaci a nejpozději před podáním žádosti o platbu, ve vhodném vegetačním období a udržována po celou dobu udržitelnosti projektu.</w:t>
      </w:r>
      <w:r w:rsidR="00AE2901" w:rsidRPr="007C2B73">
        <w:rPr>
          <w:kern w:val="0"/>
          <w14:ligatures w14:val="none"/>
        </w:rPr>
        <w:t xml:space="preserve"> </w:t>
      </w:r>
      <w:r w:rsidR="00AE2901">
        <w:rPr>
          <w:kern w:val="0"/>
          <w14:ligatures w14:val="none"/>
        </w:rPr>
        <w:t>Z výsadby jsou vyloučeny jehličnany, thuje, lesní a školková výsadba.</w:t>
      </w:r>
    </w:p>
    <w:p w14:paraId="6D48CBF0" w14:textId="7DF09CBD" w:rsidR="001A78B1" w:rsidRDefault="00AE2901" w:rsidP="00AE2901">
      <w:pPr>
        <w:rPr>
          <w:u w:val="single"/>
        </w:rPr>
      </w:pPr>
      <w:r w:rsidRPr="00760CDA">
        <w:rPr>
          <w:u w:val="single"/>
        </w:rPr>
        <w:t>Aktivita</w:t>
      </w:r>
      <w:r w:rsidR="001A78B1">
        <w:rPr>
          <w:u w:val="single"/>
        </w:rPr>
        <w:t>:</w:t>
      </w:r>
    </w:p>
    <w:p w14:paraId="630C7B8D" w14:textId="71D0AB4E" w:rsidR="00AE2901" w:rsidRDefault="00AE2901" w:rsidP="00AE2901">
      <w:pPr>
        <w:rPr>
          <w:u w:val="single"/>
        </w:rPr>
      </w:pPr>
      <w:r>
        <w:rPr>
          <w:u w:val="single"/>
        </w:rPr>
        <w:t xml:space="preserve">b) </w:t>
      </w:r>
      <w:r w:rsidRPr="00AE2901">
        <w:rPr>
          <w:u w:val="single"/>
        </w:rPr>
        <w:t>Zpracování a uvádění na trh zemědělských produktů (včetně zkrácení dodavatelského řetězce)</w:t>
      </w:r>
    </w:p>
    <w:p w14:paraId="64B661BD" w14:textId="1CC4B917" w:rsidR="00AE2901" w:rsidRDefault="00AE2901" w:rsidP="00AE2901">
      <w:pPr>
        <w:rPr>
          <w:u w:val="single"/>
        </w:rPr>
      </w:pPr>
      <w:r>
        <w:rPr>
          <w:u w:val="single"/>
        </w:rPr>
        <w:t>c)</w:t>
      </w:r>
      <w:r w:rsidRPr="00AE2901">
        <w:rPr>
          <w:u w:val="single"/>
        </w:rPr>
        <w:t xml:space="preserve"> Peletovací zařízení pro vlastní spotřebu v</w:t>
      </w:r>
      <w:r>
        <w:rPr>
          <w:u w:val="single"/>
        </w:rPr>
        <w:t> </w:t>
      </w:r>
      <w:r w:rsidRPr="00AE2901">
        <w:rPr>
          <w:u w:val="single"/>
        </w:rPr>
        <w:t>podniku</w:t>
      </w:r>
    </w:p>
    <w:p w14:paraId="62D4440D" w14:textId="41FD676B" w:rsidR="00AE2901" w:rsidRDefault="00AE2901" w:rsidP="00AE2901">
      <w:pPr>
        <w:rPr>
          <w:u w:val="single"/>
        </w:rPr>
      </w:pPr>
      <w:r>
        <w:rPr>
          <w:u w:val="single"/>
        </w:rPr>
        <w:t xml:space="preserve">d) </w:t>
      </w:r>
      <w:r w:rsidRPr="00AE2901">
        <w:rPr>
          <w:u w:val="single"/>
        </w:rPr>
        <w:t>Školkařská produkce a pěstování okrasných rostlin</w:t>
      </w:r>
    </w:p>
    <w:p w14:paraId="5E407D6D" w14:textId="402A6000" w:rsidR="00AE2901" w:rsidRDefault="00AE2901" w:rsidP="00AE2901">
      <w:pPr>
        <w:rPr>
          <w:kern w:val="0"/>
          <w14:ligatures w14:val="none"/>
        </w:rPr>
      </w:pPr>
      <w:r>
        <w:t>Součástí projektu je nad rámec způsobilých výdajů výsadba doprovodné zeleně (solitérní stromy, aleje, remízy, větrolamy) v rozsahu min. 1 strom na každých 20 000 Kč požadované dotace. Výsadba musí být provedena nejdříve po datu podání žádosti o dotaci a nejpozději před podáním žádosti o platbu, ve vhodném vegetačním období a udržována po celou dobu udržitelnosti projektu.</w:t>
      </w:r>
      <w:r w:rsidRPr="007C2B73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 výsadby jsou vyloučeny jehličnany, thuje, lesní a školková výsadba.</w:t>
      </w:r>
    </w:p>
    <w:p w14:paraId="70ECB753" w14:textId="49B62AD7" w:rsidR="00AE2901" w:rsidRDefault="00AE2901" w:rsidP="00AE2901">
      <w:r>
        <w:t xml:space="preserve">Hodnocení se provádí na základě údajů, které žadatel uvedl do Žádosti o dotaci na straně B1. Kontrola bude provedena při předložení žádosti o platbu, </w:t>
      </w:r>
      <w:r w:rsidR="00BB3795">
        <w:t>požadovanou</w:t>
      </w:r>
      <w:r>
        <w:t xml:space="preserve"> přílohou (např. fotodokumentací) a kontrole na místě.  </w:t>
      </w:r>
    </w:p>
    <w:p w14:paraId="4441D999" w14:textId="77777777" w:rsidR="00AE2901" w:rsidRDefault="00AE2901" w:rsidP="00AE2901"/>
    <w:p w14:paraId="2D459288" w14:textId="77777777" w:rsidR="00AE2901" w:rsidRPr="001A78B1" w:rsidRDefault="00AE2901" w:rsidP="00AE2901">
      <w:pPr>
        <w:rPr>
          <w:b/>
          <w:bCs/>
          <w:color w:val="FF0000"/>
        </w:rPr>
      </w:pPr>
      <w:r w:rsidRPr="001A78B1">
        <w:rPr>
          <w:b/>
          <w:bCs/>
          <w:color w:val="FF0000"/>
        </w:rPr>
        <w:t>4. Žadatel hospodaří v režimu ekologického zemědělství</w:t>
      </w:r>
    </w:p>
    <w:p w14:paraId="61133DFA" w14:textId="77777777" w:rsidR="00AE2901" w:rsidRDefault="00AE2901" w:rsidP="00AE2901">
      <w:r>
        <w:t>Žadatel je ke dni podání Žádosti o dotaci evidován jako ekologický podnikatel dle zákona č. 242/2000 Sb., o ekologickém zemědělství, ve znění pozdějších předpisů.</w:t>
      </w:r>
    </w:p>
    <w:p w14:paraId="3A3D801B" w14:textId="77777777" w:rsidR="00AE2901" w:rsidRDefault="00AE2901" w:rsidP="00AE2901">
      <w:r>
        <w:t>Hodnocení a kontrola se provádí z Registru ekologických podnikatelů, doložením platného Výpisu údajů z certifikátu k Žádosti o dotaci.</w:t>
      </w:r>
    </w:p>
    <w:p w14:paraId="1FD116CB" w14:textId="658F226B" w:rsidR="00D924AC" w:rsidRPr="001A78B1" w:rsidRDefault="00AE2901">
      <w:pPr>
        <w:rPr>
          <w:b/>
          <w:color w:val="FF0000"/>
        </w:rPr>
      </w:pPr>
      <w:r w:rsidRPr="001A78B1">
        <w:rPr>
          <w:b/>
          <w:color w:val="FF0000"/>
        </w:rPr>
        <w:t xml:space="preserve">5. Pěstování </w:t>
      </w:r>
      <w:r w:rsidR="002E7732" w:rsidRPr="001A78B1">
        <w:rPr>
          <w:b/>
          <w:color w:val="FF0000"/>
        </w:rPr>
        <w:t>nebo</w:t>
      </w:r>
      <w:r w:rsidRPr="001A78B1">
        <w:rPr>
          <w:b/>
          <w:color w:val="FF0000"/>
        </w:rPr>
        <w:t xml:space="preserve"> zpracování vybraných komodit</w:t>
      </w:r>
    </w:p>
    <w:p w14:paraId="271A9A48" w14:textId="63336480" w:rsidR="002E7732" w:rsidRDefault="002E7732">
      <w:pPr>
        <w:rPr>
          <w:bCs/>
        </w:rPr>
      </w:pPr>
      <w:r>
        <w:t xml:space="preserve">Body budou uděleny projektům, které jsou zaměřeny na vybranou komoditu. </w:t>
      </w:r>
      <w:r>
        <w:rPr>
          <w:bCs/>
        </w:rPr>
        <w:t>V</w:t>
      </w:r>
      <w:r w:rsidRPr="002E7732">
        <w:rPr>
          <w:bCs/>
        </w:rPr>
        <w:t>ýstupní produkt je uveden v Příloze I Smlouvy o fungování EU (viz příloha č. 5 Pravidel pro konečné žadatele)</w:t>
      </w:r>
      <w:r>
        <w:rPr>
          <w:bCs/>
        </w:rPr>
        <w:t>.</w:t>
      </w:r>
    </w:p>
    <w:p w14:paraId="5EE3430C" w14:textId="4E5218E8" w:rsidR="002E7732" w:rsidRPr="001A78B1" w:rsidRDefault="002E7732">
      <w:pPr>
        <w:rPr>
          <w:b/>
          <w:u w:val="single"/>
        </w:rPr>
      </w:pPr>
      <w:r w:rsidRPr="001A78B1">
        <w:rPr>
          <w:b/>
          <w:u w:val="single"/>
        </w:rPr>
        <w:t>Podporované komodity:</w:t>
      </w:r>
    </w:p>
    <w:p w14:paraId="36241ABC" w14:textId="75067825" w:rsidR="002E7732" w:rsidRDefault="002E7732">
      <w:pPr>
        <w:rPr>
          <w:bCs/>
        </w:rPr>
      </w:pPr>
      <w:r>
        <w:rPr>
          <w:bCs/>
        </w:rPr>
        <w:t>Maso, mléko, ovoce, zelenina, káva</w:t>
      </w:r>
      <w:r w:rsidR="00EB5E45">
        <w:rPr>
          <w:bCs/>
        </w:rPr>
        <w:t xml:space="preserve">, </w:t>
      </w:r>
      <w:r>
        <w:rPr>
          <w:bCs/>
        </w:rPr>
        <w:t>krmiva pro hospodářská zvířata.</w:t>
      </w:r>
    </w:p>
    <w:p w14:paraId="0F6979FC" w14:textId="6C966420" w:rsidR="00D939A5" w:rsidRDefault="002E7732" w:rsidP="00D939A5">
      <w:r>
        <w:t xml:space="preserve">Hodnocení se provádí na základě údajů vyplněných ve formuláři Žádosti o dotaci. V případě potřeby si MAS může vyžádat přílohu vztahující se k pěstování či zpracování dané komodity (účetní doklady, objednávky, smlouvy aj.). </w:t>
      </w:r>
      <w:r w:rsidR="00D939A5">
        <w:t>Kontrola bude provedena při předložení žádosti o platbu nebo kontrole na místě.</w:t>
      </w:r>
    </w:p>
    <w:p w14:paraId="49D4ED22" w14:textId="5C796A99" w:rsidR="00D939A5" w:rsidRPr="002E7732" w:rsidRDefault="00D939A5">
      <w:pPr>
        <w:rPr>
          <w:bCs/>
        </w:rPr>
      </w:pPr>
    </w:p>
    <w:sectPr w:rsidR="00D939A5" w:rsidRPr="002E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90"/>
    <w:rsid w:val="001A78B1"/>
    <w:rsid w:val="002E7732"/>
    <w:rsid w:val="00632390"/>
    <w:rsid w:val="00675897"/>
    <w:rsid w:val="00AE2901"/>
    <w:rsid w:val="00BB3795"/>
    <w:rsid w:val="00D924AC"/>
    <w:rsid w:val="00D939A5"/>
    <w:rsid w:val="00E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FA68"/>
  <w15:chartTrackingRefBased/>
  <w15:docId w15:val="{DF318DEB-7FC5-4272-89CD-6B43B18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901"/>
  </w:style>
  <w:style w:type="paragraph" w:styleId="Nadpis1">
    <w:name w:val="heading 1"/>
    <w:basedOn w:val="Normln"/>
    <w:next w:val="Normln"/>
    <w:link w:val="Nadpis1Char"/>
    <w:uiPriority w:val="9"/>
    <w:qFormat/>
    <w:rsid w:val="00632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3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3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3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3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3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3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3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3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3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3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3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2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23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23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23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3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3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23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Válek</dc:creator>
  <cp:keywords/>
  <dc:description/>
  <cp:lastModifiedBy>Pavel Válek</cp:lastModifiedBy>
  <cp:revision>4</cp:revision>
  <dcterms:created xsi:type="dcterms:W3CDTF">2024-02-14T05:29:00Z</dcterms:created>
  <dcterms:modified xsi:type="dcterms:W3CDTF">2024-04-16T12:13:00Z</dcterms:modified>
</cp:coreProperties>
</file>